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A5DBF" w14:textId="77777777" w:rsidR="00C2012D" w:rsidRDefault="00C2012D" w:rsidP="00C2012D">
      <w:pPr>
        <w:jc w:val="center"/>
        <w:rPr>
          <w:rFonts w:ascii="Times New Roman" w:hAnsi="Times New Roman" w:cs="Times New Roman"/>
        </w:rPr>
      </w:pPr>
    </w:p>
    <w:p w14:paraId="3FBB2454" w14:textId="77777777" w:rsidR="00C2012D" w:rsidRDefault="00C2012D" w:rsidP="00C2012D">
      <w:pPr>
        <w:jc w:val="center"/>
        <w:rPr>
          <w:rFonts w:ascii="Times New Roman" w:hAnsi="Times New Roman" w:cs="Times New Roman"/>
        </w:rPr>
      </w:pPr>
    </w:p>
    <w:p w14:paraId="096D9059" w14:textId="77777777" w:rsidR="00C2012D" w:rsidRDefault="00C2012D" w:rsidP="00C2012D">
      <w:pPr>
        <w:jc w:val="center"/>
        <w:rPr>
          <w:rFonts w:ascii="Times New Roman" w:hAnsi="Times New Roman" w:cs="Times New Roman"/>
        </w:rPr>
      </w:pPr>
    </w:p>
    <w:p w14:paraId="4B476B0A" w14:textId="77777777" w:rsidR="00C2012D" w:rsidRDefault="00C2012D" w:rsidP="00C2012D">
      <w:pPr>
        <w:jc w:val="center"/>
        <w:rPr>
          <w:rFonts w:ascii="Times New Roman" w:hAnsi="Times New Roman" w:cs="Times New Roman"/>
        </w:rPr>
      </w:pPr>
    </w:p>
    <w:p w14:paraId="0DE24E21" w14:textId="77777777" w:rsidR="00C2012D" w:rsidRDefault="00C2012D" w:rsidP="00C2012D">
      <w:pPr>
        <w:jc w:val="center"/>
        <w:rPr>
          <w:rFonts w:ascii="Times New Roman" w:hAnsi="Times New Roman" w:cs="Times New Roman"/>
        </w:rPr>
      </w:pPr>
    </w:p>
    <w:p w14:paraId="3DDC0641" w14:textId="77777777" w:rsidR="00C2012D" w:rsidRDefault="00C2012D" w:rsidP="00C2012D">
      <w:pPr>
        <w:jc w:val="center"/>
        <w:rPr>
          <w:rFonts w:ascii="Times New Roman" w:hAnsi="Times New Roman" w:cs="Times New Roman"/>
        </w:rPr>
      </w:pPr>
    </w:p>
    <w:p w14:paraId="3CE8C348" w14:textId="77777777" w:rsidR="00C2012D" w:rsidRDefault="00C2012D" w:rsidP="00C2012D">
      <w:pPr>
        <w:jc w:val="center"/>
        <w:rPr>
          <w:rFonts w:ascii="Times New Roman" w:hAnsi="Times New Roman" w:cs="Times New Roman"/>
        </w:rPr>
      </w:pPr>
    </w:p>
    <w:p w14:paraId="48986890" w14:textId="77777777" w:rsidR="00C2012D" w:rsidRDefault="00C2012D" w:rsidP="00C2012D">
      <w:pPr>
        <w:jc w:val="center"/>
        <w:rPr>
          <w:rFonts w:ascii="Times New Roman" w:hAnsi="Times New Roman" w:cs="Times New Roman"/>
        </w:rPr>
      </w:pPr>
    </w:p>
    <w:p w14:paraId="13886E5B" w14:textId="4BC078B5" w:rsidR="00AD4B3B" w:rsidRPr="00874736" w:rsidRDefault="00C2012D" w:rsidP="00874736">
      <w:pPr>
        <w:spacing w:line="480" w:lineRule="auto"/>
        <w:jc w:val="center"/>
        <w:rPr>
          <w:rFonts w:ascii="Times New Roman" w:hAnsi="Times New Roman" w:cs="Times New Roman"/>
        </w:rPr>
      </w:pPr>
      <w:r w:rsidRPr="00874736">
        <w:rPr>
          <w:rFonts w:ascii="Times New Roman" w:hAnsi="Times New Roman" w:cs="Times New Roman"/>
        </w:rPr>
        <w:t>Midterm Essay</w:t>
      </w:r>
    </w:p>
    <w:p w14:paraId="09813910" w14:textId="1205D89A" w:rsidR="00C2012D" w:rsidRPr="00874736" w:rsidRDefault="00C2012D" w:rsidP="00874736">
      <w:pPr>
        <w:spacing w:line="480" w:lineRule="auto"/>
        <w:jc w:val="center"/>
        <w:rPr>
          <w:rFonts w:ascii="Times New Roman" w:hAnsi="Times New Roman" w:cs="Times New Roman"/>
        </w:rPr>
      </w:pPr>
      <w:r w:rsidRPr="00874736">
        <w:rPr>
          <w:rFonts w:ascii="Times New Roman" w:hAnsi="Times New Roman" w:cs="Times New Roman"/>
        </w:rPr>
        <w:t>Student’s Name</w:t>
      </w:r>
    </w:p>
    <w:p w14:paraId="258247B6" w14:textId="31E39651" w:rsidR="00C2012D" w:rsidRPr="00874736" w:rsidRDefault="00C2012D" w:rsidP="00874736">
      <w:pPr>
        <w:spacing w:line="480" w:lineRule="auto"/>
        <w:jc w:val="center"/>
        <w:rPr>
          <w:rFonts w:ascii="Times New Roman" w:eastAsia="Times New Roman" w:hAnsi="Times New Roman" w:cs="Times New Roman"/>
          <w:color w:val="2D3B45"/>
          <w:shd w:val="clear" w:color="auto" w:fill="FFFFFF"/>
        </w:rPr>
      </w:pPr>
      <w:r w:rsidRPr="00874736">
        <w:rPr>
          <w:rFonts w:ascii="Times New Roman" w:hAnsi="Times New Roman" w:cs="Times New Roman"/>
        </w:rPr>
        <w:t>Institutional Affiliation</w:t>
      </w:r>
    </w:p>
    <w:p w14:paraId="73FE65DB" w14:textId="77777777" w:rsidR="00AD4B3B" w:rsidRPr="00874736" w:rsidRDefault="00AD4B3B" w:rsidP="00874736">
      <w:pPr>
        <w:spacing w:line="480" w:lineRule="auto"/>
        <w:rPr>
          <w:rFonts w:ascii="Times New Roman" w:eastAsia="Times New Roman" w:hAnsi="Times New Roman" w:cs="Times New Roman"/>
          <w:color w:val="2D3B45"/>
          <w:shd w:val="clear" w:color="auto" w:fill="FFFFFF"/>
        </w:rPr>
      </w:pPr>
    </w:p>
    <w:p w14:paraId="019689BC" w14:textId="77777777" w:rsidR="00AD4B3B" w:rsidRPr="00874736" w:rsidRDefault="00AD4B3B" w:rsidP="00874736">
      <w:pPr>
        <w:spacing w:line="480" w:lineRule="auto"/>
        <w:rPr>
          <w:rFonts w:ascii="Times New Roman" w:eastAsia="Times New Roman" w:hAnsi="Times New Roman" w:cs="Times New Roman"/>
          <w:color w:val="2D3B45"/>
          <w:shd w:val="clear" w:color="auto" w:fill="FFFFFF"/>
        </w:rPr>
      </w:pPr>
    </w:p>
    <w:p w14:paraId="19F03A20"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2FF2A0FD"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0A16C8B4"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271E5D1C"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52E6CC18"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7B309526"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11D6CA3E"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781974AD"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039E0DFB"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618B16D8"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2FF8534E"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64A0B452"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244F5ACE" w14:textId="77777777" w:rsidR="00874736" w:rsidRPr="00874736" w:rsidRDefault="00874736" w:rsidP="00874736">
      <w:pPr>
        <w:spacing w:line="480" w:lineRule="auto"/>
        <w:rPr>
          <w:rFonts w:ascii="Times New Roman" w:eastAsia="Times New Roman" w:hAnsi="Times New Roman" w:cs="Times New Roman"/>
          <w:color w:val="2D3B45"/>
          <w:shd w:val="clear" w:color="auto" w:fill="FFFFFF"/>
        </w:rPr>
      </w:pPr>
    </w:p>
    <w:p w14:paraId="1F861B9E" w14:textId="77777777" w:rsidR="00C2012D" w:rsidRPr="00874736" w:rsidRDefault="00C2012D" w:rsidP="00874736">
      <w:pPr>
        <w:spacing w:line="480" w:lineRule="auto"/>
        <w:rPr>
          <w:rFonts w:ascii="Times New Roman" w:eastAsia="Times New Roman" w:hAnsi="Times New Roman" w:cs="Times New Roman"/>
          <w:color w:val="2D3B45"/>
          <w:shd w:val="clear" w:color="auto" w:fill="FFFFFF"/>
        </w:rPr>
      </w:pPr>
    </w:p>
    <w:p w14:paraId="5EA82733" w14:textId="77777777" w:rsidR="001D208C" w:rsidRPr="00874736" w:rsidRDefault="001D208C" w:rsidP="00874736">
      <w:pPr>
        <w:spacing w:line="480" w:lineRule="auto"/>
        <w:rPr>
          <w:rFonts w:ascii="Times New Roman" w:hAnsi="Times New Roman" w:cs="Times New Roman"/>
          <w:b/>
        </w:rPr>
      </w:pPr>
      <w:r w:rsidRPr="00874736">
        <w:rPr>
          <w:rFonts w:ascii="Times New Roman" w:hAnsi="Times New Roman" w:cs="Times New Roman"/>
          <w:b/>
        </w:rPr>
        <w:lastRenderedPageBreak/>
        <w:t xml:space="preserve">Q1. </w:t>
      </w:r>
    </w:p>
    <w:p w14:paraId="73F4B9FF" w14:textId="77777777" w:rsidR="001D208C" w:rsidRPr="00874736" w:rsidRDefault="001D208C" w:rsidP="00874736">
      <w:pPr>
        <w:spacing w:line="480" w:lineRule="auto"/>
        <w:ind w:firstLine="720"/>
        <w:rPr>
          <w:rFonts w:ascii="Times New Roman" w:hAnsi="Times New Roman" w:cs="Times New Roman"/>
        </w:rPr>
      </w:pPr>
      <w:r w:rsidRPr="00874736">
        <w:rPr>
          <w:rFonts w:ascii="Times New Roman" w:hAnsi="Times New Roman" w:cs="Times New Roman"/>
        </w:rPr>
        <w:t xml:space="preserve">Identity is the self-concept of a person, and it is the ideas that this person holds form him or herself. These ideas vary from an academic mind, personality or physical characteristics. In my case, my personality does not allow me to talk to others about some of the things I experience in my daily life or interact with and listen to others when undergoing a stressful situation. I often try to find a solution without even letting my family members know. According to Wood (2016) cultures vary in how the self is seen and people are not born with the understanding of who they are. I have never understood why I do this because I interact with my family, but they are yet to understand me. Wood (2016) indicates that self-disclose is a way to get information about how others do or see us through. I can say that I do not have this concept because I do not intentionally reveal things about myself to other. They often discover when I am depressed. However, I have been trying to be open to others. Being fair to oneself as postulated by Wood (2016) requires one to accept that he or she is in the process. I realized that I need to change and not let my personality affect my interactions. </w:t>
      </w:r>
    </w:p>
    <w:p w14:paraId="0E90701D" w14:textId="31B9E752" w:rsidR="001D208C" w:rsidRPr="00874736" w:rsidRDefault="00874736" w:rsidP="00874736">
      <w:pPr>
        <w:spacing w:line="480" w:lineRule="auto"/>
        <w:rPr>
          <w:rFonts w:ascii="Times New Roman" w:hAnsi="Times New Roman" w:cs="Times New Roman"/>
        </w:rPr>
      </w:pPr>
      <w:r>
        <w:rPr>
          <w:rFonts w:ascii="Times New Roman" w:hAnsi="Times New Roman" w:cs="Times New Roman"/>
          <w:b/>
        </w:rPr>
        <w:t>Q</w:t>
      </w:r>
      <w:r w:rsidR="001D208C" w:rsidRPr="00874736">
        <w:rPr>
          <w:rFonts w:ascii="Times New Roman" w:hAnsi="Times New Roman" w:cs="Times New Roman"/>
          <w:b/>
        </w:rPr>
        <w:t>2</w:t>
      </w:r>
      <w:r w:rsidR="001D208C" w:rsidRPr="00874736">
        <w:rPr>
          <w:rFonts w:ascii="Times New Roman" w:hAnsi="Times New Roman" w:cs="Times New Roman"/>
        </w:rPr>
        <w:t>.</w:t>
      </w:r>
    </w:p>
    <w:p w14:paraId="5629C168" w14:textId="77777777" w:rsidR="001D208C" w:rsidRPr="00874736" w:rsidRDefault="001D208C" w:rsidP="00874736">
      <w:pPr>
        <w:spacing w:line="480" w:lineRule="auto"/>
        <w:ind w:firstLine="720"/>
        <w:rPr>
          <w:rFonts w:ascii="Times New Roman" w:hAnsi="Times New Roman" w:cs="Times New Roman"/>
        </w:rPr>
      </w:pPr>
      <w:r w:rsidRPr="00874736">
        <w:rPr>
          <w:rFonts w:ascii="Times New Roman" w:hAnsi="Times New Roman" w:cs="Times New Roman"/>
        </w:rPr>
        <w:t xml:space="preserve">Perception is the process of acknowledging, organizing and interpreting sensory information. Perception, on the other hand, relates with human senses that create signals from the surrounding through touching, hearing, seeing, smelling or tasting. </w:t>
      </w:r>
    </w:p>
    <w:p w14:paraId="1AED8774" w14:textId="77777777" w:rsidR="001D208C" w:rsidRPr="00874736" w:rsidRDefault="001D208C" w:rsidP="00874736">
      <w:pPr>
        <w:spacing w:line="480" w:lineRule="auto"/>
        <w:rPr>
          <w:rFonts w:ascii="Times New Roman" w:hAnsi="Times New Roman" w:cs="Times New Roman"/>
        </w:rPr>
      </w:pPr>
      <w:r w:rsidRPr="00874736">
        <w:rPr>
          <w:rFonts w:ascii="Times New Roman" w:hAnsi="Times New Roman" w:cs="Times New Roman"/>
        </w:rPr>
        <w:t xml:space="preserve">The steps of the perception process include selecting, organizing and interpreting. </w:t>
      </w:r>
    </w:p>
    <w:p w14:paraId="25722A5C" w14:textId="77777777" w:rsidR="001D208C" w:rsidRPr="00874736" w:rsidRDefault="001D208C" w:rsidP="00874736">
      <w:pPr>
        <w:spacing w:line="480" w:lineRule="auto"/>
        <w:rPr>
          <w:rFonts w:ascii="Times New Roman" w:hAnsi="Times New Roman" w:cs="Times New Roman"/>
          <w:b/>
          <w:i/>
        </w:rPr>
      </w:pPr>
      <w:r w:rsidRPr="00874736">
        <w:rPr>
          <w:rFonts w:ascii="Times New Roman" w:hAnsi="Times New Roman" w:cs="Times New Roman"/>
          <w:b/>
          <w:i/>
        </w:rPr>
        <w:t>Selection</w:t>
      </w:r>
    </w:p>
    <w:p w14:paraId="27CFCE42" w14:textId="77777777" w:rsidR="001D208C" w:rsidRPr="00874736" w:rsidRDefault="001D208C" w:rsidP="00874736">
      <w:pPr>
        <w:spacing w:line="480" w:lineRule="auto"/>
        <w:ind w:firstLine="720"/>
        <w:rPr>
          <w:rFonts w:ascii="Times New Roman" w:hAnsi="Times New Roman" w:cs="Times New Roman"/>
        </w:rPr>
      </w:pPr>
      <w:r w:rsidRPr="00874736">
        <w:rPr>
          <w:rFonts w:ascii="Times New Roman" w:hAnsi="Times New Roman" w:cs="Times New Roman"/>
        </w:rPr>
        <w:t xml:space="preserve">As stated by Wood (2016), the world is full of an infinite number of stimuli that people might attend to, but the brain does not have the resources to focus on everything. Therefore, the first process of perception which is usually unconscious, but in some instances, intentional </w:t>
      </w:r>
      <w:r w:rsidRPr="00874736">
        <w:rPr>
          <w:rFonts w:ascii="Times New Roman" w:hAnsi="Times New Roman" w:cs="Times New Roman"/>
        </w:rPr>
        <w:lastRenderedPageBreak/>
        <w:t xml:space="preserve">decides what to focus on. Depending on the surrounding and with the individual, a person may pay attention to a familiar or a new stimulus. When an individual pays attention to a specific thing in the environment such as smell or a feeling, it becomes the attended stimulus. </w:t>
      </w:r>
    </w:p>
    <w:p w14:paraId="6A2894B6" w14:textId="77777777" w:rsidR="001D208C" w:rsidRPr="00874736" w:rsidRDefault="001D208C" w:rsidP="00874736">
      <w:pPr>
        <w:spacing w:line="480" w:lineRule="auto"/>
        <w:rPr>
          <w:rFonts w:ascii="Times New Roman" w:hAnsi="Times New Roman" w:cs="Times New Roman"/>
          <w:b/>
          <w:i/>
        </w:rPr>
      </w:pPr>
      <w:r w:rsidRPr="00874736">
        <w:rPr>
          <w:rFonts w:ascii="Times New Roman" w:hAnsi="Times New Roman" w:cs="Times New Roman"/>
          <w:b/>
          <w:i/>
        </w:rPr>
        <w:t>Organization</w:t>
      </w:r>
    </w:p>
    <w:p w14:paraId="31DE090C" w14:textId="77777777" w:rsidR="001D208C" w:rsidRPr="00874736" w:rsidRDefault="001D208C" w:rsidP="00874736">
      <w:pPr>
        <w:spacing w:line="480" w:lineRule="auto"/>
        <w:ind w:firstLine="720"/>
        <w:rPr>
          <w:rFonts w:ascii="Times New Roman" w:hAnsi="Times New Roman" w:cs="Times New Roman"/>
        </w:rPr>
      </w:pPr>
      <w:r w:rsidRPr="00874736">
        <w:rPr>
          <w:rFonts w:ascii="Times New Roman" w:hAnsi="Times New Roman" w:cs="Times New Roman"/>
        </w:rPr>
        <w:t xml:space="preserve">Once a person has chosen to attend to a particular stimulus in the surrounding whether consciously or unconsciously, the choice initiates a serious of reactions in the brain. This neural procedure begins with activation of the sensory receptors including hearing, taste, touch or smell (Wood, 2016). These receptors transduce input energy in the activity of the neural, which spreads to the brain where the mental representation of stimulus is built. The mental representation is called percept. Ambiguous stimuli may be translated multiple times, randomly experienced and one at a time under the </w:t>
      </w:r>
      <w:proofErr w:type="spellStart"/>
      <w:r w:rsidRPr="00874736">
        <w:rPr>
          <w:rFonts w:ascii="Times New Roman" w:hAnsi="Times New Roman" w:cs="Times New Roman"/>
        </w:rPr>
        <w:t>multistable</w:t>
      </w:r>
      <w:proofErr w:type="spellEnd"/>
      <w:r w:rsidRPr="00874736">
        <w:rPr>
          <w:rFonts w:ascii="Times New Roman" w:hAnsi="Times New Roman" w:cs="Times New Roman"/>
        </w:rPr>
        <w:t xml:space="preserve"> presentation. </w:t>
      </w:r>
    </w:p>
    <w:p w14:paraId="2E0DDFA9" w14:textId="77777777" w:rsidR="001D208C" w:rsidRPr="00C44A9F" w:rsidRDefault="001D208C" w:rsidP="00874736">
      <w:pPr>
        <w:spacing w:line="480" w:lineRule="auto"/>
        <w:rPr>
          <w:rFonts w:ascii="Times New Roman" w:hAnsi="Times New Roman" w:cs="Times New Roman"/>
          <w:b/>
          <w:i/>
        </w:rPr>
      </w:pPr>
      <w:r w:rsidRPr="00C44A9F">
        <w:rPr>
          <w:rFonts w:ascii="Times New Roman" w:hAnsi="Times New Roman" w:cs="Times New Roman"/>
          <w:b/>
          <w:i/>
        </w:rPr>
        <w:t>Interpretation</w:t>
      </w:r>
    </w:p>
    <w:p w14:paraId="654A291D" w14:textId="77777777" w:rsidR="001D208C" w:rsidRPr="00874736" w:rsidRDefault="001D208C" w:rsidP="00C44A9F">
      <w:pPr>
        <w:spacing w:line="480" w:lineRule="auto"/>
        <w:ind w:firstLine="720"/>
        <w:rPr>
          <w:rFonts w:ascii="Times New Roman" w:hAnsi="Times New Roman" w:cs="Times New Roman"/>
        </w:rPr>
      </w:pPr>
      <w:r w:rsidRPr="00874736">
        <w:rPr>
          <w:rFonts w:ascii="Times New Roman" w:hAnsi="Times New Roman" w:cs="Times New Roman"/>
        </w:rPr>
        <w:t xml:space="preserve">After an individual has attended to a stimulus and organize the information, this person interprets the data in a manner that makes sense using the existing data of the world. Interpretation implies that a person has absorbed the information, organized it and turned it into something they can recognize. That is, a person puts different stimuli in categories to better understand and react to the environment (Wood, 2016). </w:t>
      </w:r>
    </w:p>
    <w:p w14:paraId="69182BC1" w14:textId="77777777" w:rsidR="001D208C" w:rsidRPr="00874736" w:rsidRDefault="001D208C" w:rsidP="00C44A9F">
      <w:pPr>
        <w:spacing w:line="480" w:lineRule="auto"/>
        <w:ind w:firstLine="720"/>
        <w:rPr>
          <w:rFonts w:ascii="Times New Roman" w:hAnsi="Times New Roman" w:cs="Times New Roman"/>
        </w:rPr>
      </w:pPr>
      <w:r w:rsidRPr="00874736">
        <w:rPr>
          <w:rFonts w:ascii="Times New Roman" w:hAnsi="Times New Roman" w:cs="Times New Roman"/>
        </w:rPr>
        <w:t xml:space="preserve">The perception process impacts my everyday interpersonal communication in that I may receive information and interpret it differently based distortions like the hallo effect, stereotype or projection. For instance, sometimes when I see an advert for slimming pills, I believe the seller is interested in making sales. But in reality, the seller may be concerned with the medical issues associated with being overweight. </w:t>
      </w:r>
    </w:p>
    <w:p w14:paraId="5F536C5E" w14:textId="77777777" w:rsidR="001D208C" w:rsidRPr="00874736" w:rsidRDefault="001D208C" w:rsidP="00874736">
      <w:pPr>
        <w:spacing w:line="480" w:lineRule="auto"/>
        <w:rPr>
          <w:rFonts w:ascii="Times New Roman" w:hAnsi="Times New Roman" w:cs="Times New Roman"/>
        </w:rPr>
      </w:pPr>
    </w:p>
    <w:p w14:paraId="1E714983" w14:textId="71035082" w:rsidR="001D208C" w:rsidRPr="00C44A9F" w:rsidRDefault="00C44A9F" w:rsidP="00874736">
      <w:pPr>
        <w:spacing w:line="480" w:lineRule="auto"/>
        <w:rPr>
          <w:rFonts w:ascii="Times New Roman" w:hAnsi="Times New Roman" w:cs="Times New Roman"/>
          <w:b/>
        </w:rPr>
      </w:pPr>
      <w:r w:rsidRPr="00C44A9F">
        <w:rPr>
          <w:rFonts w:ascii="Times New Roman" w:hAnsi="Times New Roman" w:cs="Times New Roman"/>
          <w:b/>
        </w:rPr>
        <w:lastRenderedPageBreak/>
        <w:t>Q</w:t>
      </w:r>
      <w:r w:rsidR="001D208C" w:rsidRPr="00C44A9F">
        <w:rPr>
          <w:rFonts w:ascii="Times New Roman" w:hAnsi="Times New Roman" w:cs="Times New Roman"/>
          <w:b/>
        </w:rPr>
        <w:t>3.</w:t>
      </w:r>
    </w:p>
    <w:p w14:paraId="7B1DE7A0" w14:textId="77777777" w:rsidR="001D208C" w:rsidRPr="00874736" w:rsidRDefault="001D208C" w:rsidP="00C44A9F">
      <w:pPr>
        <w:spacing w:line="480" w:lineRule="auto"/>
        <w:ind w:firstLine="720"/>
        <w:rPr>
          <w:rFonts w:ascii="Times New Roman" w:hAnsi="Times New Roman" w:cs="Times New Roman"/>
        </w:rPr>
      </w:pPr>
      <w:r w:rsidRPr="00874736">
        <w:rPr>
          <w:rFonts w:ascii="Times New Roman" w:hAnsi="Times New Roman" w:cs="Times New Roman"/>
        </w:rPr>
        <w:t>According to Woods (2016), language is arbitrary which implies that there is no any natural or necessary relationship between the meaning of words, their sounds or form. The implication of language arbitrariness in communicating with others is that I may take longer to learn something like this nature of language brings confusion.</w:t>
      </w:r>
    </w:p>
    <w:p w14:paraId="454BD871" w14:textId="77777777" w:rsidR="001D208C" w:rsidRPr="00874736" w:rsidRDefault="001D208C" w:rsidP="00874736">
      <w:pPr>
        <w:spacing w:line="480" w:lineRule="auto"/>
        <w:rPr>
          <w:rFonts w:ascii="Times New Roman" w:hAnsi="Times New Roman" w:cs="Times New Roman"/>
        </w:rPr>
      </w:pPr>
      <w:r w:rsidRPr="00874736">
        <w:rPr>
          <w:rFonts w:ascii="Times New Roman" w:hAnsi="Times New Roman" w:cs="Times New Roman"/>
        </w:rPr>
        <w:t xml:space="preserve">Ambiguousness of language as indicated by Woods (2016) means that language has several possible meanings and interpretations. That is, a phrase or words may have multiple meanings in the language to which they belong. This affects my everyday communication in that the meaning of words I mention are interpreted depending on the context I use them. </w:t>
      </w:r>
    </w:p>
    <w:p w14:paraId="270EDD42" w14:textId="220FF82A" w:rsidR="001D208C" w:rsidRPr="00874736" w:rsidRDefault="001D208C" w:rsidP="00874736">
      <w:pPr>
        <w:spacing w:line="480" w:lineRule="auto"/>
        <w:rPr>
          <w:rFonts w:ascii="Times New Roman" w:hAnsi="Times New Roman" w:cs="Times New Roman"/>
        </w:rPr>
      </w:pPr>
      <w:r w:rsidRPr="00874736">
        <w:rPr>
          <w:rFonts w:ascii="Times New Roman" w:hAnsi="Times New Roman" w:cs="Times New Roman"/>
        </w:rPr>
        <w:t xml:space="preserve">Language is an abstract means that having a general language makes the communication to be unclear and dull. </w:t>
      </w:r>
      <w:proofErr w:type="gramStart"/>
      <w:r w:rsidRPr="00874736">
        <w:rPr>
          <w:rFonts w:ascii="Times New Roman" w:hAnsi="Times New Roman" w:cs="Times New Roman"/>
        </w:rPr>
        <w:t>Being precise with language gives meaning and clarity (Wood, 2016).</w:t>
      </w:r>
      <w:proofErr w:type="gramEnd"/>
      <w:r w:rsidRPr="00874736">
        <w:rPr>
          <w:rFonts w:ascii="Times New Roman" w:hAnsi="Times New Roman" w:cs="Times New Roman"/>
        </w:rPr>
        <w:t xml:space="preserve"> The impact of this nature of language on communication is that being general with language distorts any information being delivered and leads to </w:t>
      </w:r>
      <w:r w:rsidR="00C44A9F">
        <w:rPr>
          <w:rFonts w:ascii="Times New Roman" w:hAnsi="Times New Roman" w:cs="Times New Roman"/>
        </w:rPr>
        <w:t xml:space="preserve">misinterpretation. </w:t>
      </w:r>
    </w:p>
    <w:p w14:paraId="004AF117" w14:textId="068E1500" w:rsidR="001D208C" w:rsidRPr="00C44A9F" w:rsidRDefault="001D208C" w:rsidP="00874736">
      <w:pPr>
        <w:spacing w:line="480" w:lineRule="auto"/>
        <w:rPr>
          <w:rFonts w:ascii="Times New Roman" w:hAnsi="Times New Roman" w:cs="Times New Roman"/>
          <w:b/>
        </w:rPr>
      </w:pPr>
      <w:r w:rsidRPr="00C44A9F">
        <w:rPr>
          <w:rFonts w:ascii="Times New Roman" w:hAnsi="Times New Roman" w:cs="Times New Roman"/>
          <w:b/>
        </w:rPr>
        <w:t>Q4.</w:t>
      </w:r>
    </w:p>
    <w:p w14:paraId="22C7D945" w14:textId="13C85993" w:rsidR="001D208C" w:rsidRPr="00874736" w:rsidRDefault="001D208C" w:rsidP="00C44A9F">
      <w:pPr>
        <w:spacing w:line="480" w:lineRule="auto"/>
        <w:ind w:firstLine="720"/>
        <w:rPr>
          <w:rFonts w:ascii="Times New Roman" w:hAnsi="Times New Roman" w:cs="Times New Roman"/>
        </w:rPr>
      </w:pPr>
      <w:r w:rsidRPr="00874736">
        <w:rPr>
          <w:rFonts w:ascii="Times New Roman" w:hAnsi="Times New Roman" w:cs="Times New Roman"/>
        </w:rPr>
        <w:t xml:space="preserve">From the statement, it is clear that my friend understands non-verbal communication. On the other hand, my friend maybe assuming too much since taking a course is not an indication that I am an expert. While a great deal of communication is verbal, non-verbal communication like body language and proxemics can help in communication. Some of it can be conscious or unconscious. In class, we have learned the distinction between interpersonal and corporate communication with their codes and rules. I will tell my friend that the best thing about the request is the fact that he or she is interested in knowing my educational experience, which from the body language means they want to be a close friend. I will tell the friend that I am in the </w:t>
      </w:r>
      <w:r w:rsidRPr="00874736">
        <w:rPr>
          <w:rFonts w:ascii="Times New Roman" w:hAnsi="Times New Roman" w:cs="Times New Roman"/>
        </w:rPr>
        <w:lastRenderedPageBreak/>
        <w:t xml:space="preserve">learning process and make him, or she understands that communication is vital in all aspects of life including in the business world. </w:t>
      </w:r>
    </w:p>
    <w:p w14:paraId="67E6E47C" w14:textId="7837133A" w:rsidR="001D208C" w:rsidRPr="00C44A9F" w:rsidRDefault="00C44A9F" w:rsidP="00874736">
      <w:pPr>
        <w:spacing w:line="480" w:lineRule="auto"/>
        <w:rPr>
          <w:rFonts w:ascii="Times New Roman" w:hAnsi="Times New Roman" w:cs="Times New Roman"/>
          <w:b/>
        </w:rPr>
      </w:pPr>
      <w:r w:rsidRPr="00C44A9F">
        <w:rPr>
          <w:rFonts w:ascii="Times New Roman" w:hAnsi="Times New Roman" w:cs="Times New Roman"/>
          <w:b/>
        </w:rPr>
        <w:t>Q</w:t>
      </w:r>
      <w:r w:rsidR="001D208C" w:rsidRPr="00C44A9F">
        <w:rPr>
          <w:rFonts w:ascii="Times New Roman" w:hAnsi="Times New Roman" w:cs="Times New Roman"/>
          <w:b/>
        </w:rPr>
        <w:t>5.</w:t>
      </w:r>
    </w:p>
    <w:p w14:paraId="1FD860A2" w14:textId="6BF187A9" w:rsidR="001D208C" w:rsidRPr="00874736" w:rsidRDefault="001D208C" w:rsidP="00C44A9F">
      <w:pPr>
        <w:spacing w:line="480" w:lineRule="auto"/>
        <w:ind w:firstLine="720"/>
        <w:rPr>
          <w:rFonts w:ascii="Times New Roman" w:hAnsi="Times New Roman" w:cs="Times New Roman"/>
        </w:rPr>
      </w:pPr>
      <w:r w:rsidRPr="00874736">
        <w:rPr>
          <w:rFonts w:ascii="Times New Roman" w:hAnsi="Times New Roman" w:cs="Times New Roman"/>
        </w:rPr>
        <w:t xml:space="preserve">Emotion work is where a person tries to alter or maintain the degree, quality or appropriateness of emotions and feelings (Wood, 2016). Emotion work is essential in our lives as it helps us manage our emotions and that of others in different environments such as a workplace. It enables </w:t>
      </w:r>
      <w:r w:rsidR="00C44A9F" w:rsidRPr="00874736">
        <w:rPr>
          <w:rFonts w:ascii="Times New Roman" w:hAnsi="Times New Roman" w:cs="Times New Roman"/>
        </w:rPr>
        <w:t>people to look at the unwritten feelings and empathetic behavior that are</w:t>
      </w:r>
      <w:r w:rsidRPr="00874736">
        <w:rPr>
          <w:rFonts w:ascii="Times New Roman" w:hAnsi="Times New Roman" w:cs="Times New Roman"/>
        </w:rPr>
        <w:t xml:space="preserve"> expected in different contexts.  </w:t>
      </w:r>
    </w:p>
    <w:p w14:paraId="5991DEB2" w14:textId="77777777" w:rsidR="001D208C" w:rsidRPr="00874736" w:rsidRDefault="001D208C" w:rsidP="00C44A9F">
      <w:pPr>
        <w:spacing w:line="480" w:lineRule="auto"/>
        <w:ind w:firstLine="720"/>
        <w:rPr>
          <w:rFonts w:ascii="Times New Roman" w:hAnsi="Times New Roman" w:cs="Times New Roman"/>
        </w:rPr>
      </w:pPr>
      <w:r w:rsidRPr="00874736">
        <w:rPr>
          <w:rFonts w:ascii="Times New Roman" w:hAnsi="Times New Roman" w:cs="Times New Roman"/>
        </w:rPr>
        <w:t xml:space="preserve"> Examples of emotion work include flight attendants who are required to understand the nature of their work and display a welcoming face to passengers or a psychiatric physician who has to treat a patient despite them throwing insults at them.  </w:t>
      </w:r>
    </w:p>
    <w:p w14:paraId="2BEE5289" w14:textId="77777777" w:rsidR="00C44A9F" w:rsidRDefault="00C44A9F" w:rsidP="00C44A9F">
      <w:pPr>
        <w:spacing w:line="480" w:lineRule="auto"/>
        <w:jc w:val="center"/>
        <w:rPr>
          <w:rFonts w:ascii="Times New Roman" w:hAnsi="Times New Roman" w:cs="Times New Roman"/>
        </w:rPr>
      </w:pPr>
    </w:p>
    <w:p w14:paraId="70E11A39" w14:textId="77777777" w:rsidR="00C44A9F" w:rsidRDefault="00C44A9F" w:rsidP="00C44A9F">
      <w:pPr>
        <w:spacing w:line="480" w:lineRule="auto"/>
        <w:jc w:val="center"/>
        <w:rPr>
          <w:rFonts w:ascii="Times New Roman" w:hAnsi="Times New Roman" w:cs="Times New Roman"/>
        </w:rPr>
      </w:pPr>
    </w:p>
    <w:p w14:paraId="06B7EF5A" w14:textId="77777777" w:rsidR="00C44A9F" w:rsidRDefault="00C44A9F" w:rsidP="00C44A9F">
      <w:pPr>
        <w:spacing w:line="480" w:lineRule="auto"/>
        <w:jc w:val="center"/>
        <w:rPr>
          <w:rFonts w:ascii="Times New Roman" w:hAnsi="Times New Roman" w:cs="Times New Roman"/>
        </w:rPr>
      </w:pPr>
    </w:p>
    <w:p w14:paraId="5965FFDF" w14:textId="77777777" w:rsidR="00C44A9F" w:rsidRDefault="00C44A9F" w:rsidP="00C44A9F">
      <w:pPr>
        <w:spacing w:line="480" w:lineRule="auto"/>
        <w:jc w:val="center"/>
        <w:rPr>
          <w:rFonts w:ascii="Times New Roman" w:hAnsi="Times New Roman" w:cs="Times New Roman"/>
        </w:rPr>
      </w:pPr>
    </w:p>
    <w:p w14:paraId="39160659" w14:textId="77777777" w:rsidR="00C44A9F" w:rsidRDefault="00C44A9F" w:rsidP="00C44A9F">
      <w:pPr>
        <w:spacing w:line="480" w:lineRule="auto"/>
        <w:jc w:val="center"/>
        <w:rPr>
          <w:rFonts w:ascii="Times New Roman" w:hAnsi="Times New Roman" w:cs="Times New Roman"/>
        </w:rPr>
      </w:pPr>
    </w:p>
    <w:p w14:paraId="1CFE533C" w14:textId="77777777" w:rsidR="00C44A9F" w:rsidRDefault="00C44A9F" w:rsidP="00C44A9F">
      <w:pPr>
        <w:spacing w:line="480" w:lineRule="auto"/>
        <w:jc w:val="center"/>
        <w:rPr>
          <w:rFonts w:ascii="Times New Roman" w:hAnsi="Times New Roman" w:cs="Times New Roman"/>
        </w:rPr>
      </w:pPr>
    </w:p>
    <w:p w14:paraId="63CBE289" w14:textId="77777777" w:rsidR="00C44A9F" w:rsidRDefault="00C44A9F" w:rsidP="00C44A9F">
      <w:pPr>
        <w:spacing w:line="480" w:lineRule="auto"/>
        <w:jc w:val="center"/>
        <w:rPr>
          <w:rFonts w:ascii="Times New Roman" w:hAnsi="Times New Roman" w:cs="Times New Roman"/>
        </w:rPr>
      </w:pPr>
    </w:p>
    <w:p w14:paraId="1FBE9563" w14:textId="77777777" w:rsidR="00C44A9F" w:rsidRDefault="00C44A9F" w:rsidP="00C44A9F">
      <w:pPr>
        <w:spacing w:line="480" w:lineRule="auto"/>
        <w:jc w:val="center"/>
        <w:rPr>
          <w:rFonts w:ascii="Times New Roman" w:hAnsi="Times New Roman" w:cs="Times New Roman"/>
        </w:rPr>
      </w:pPr>
    </w:p>
    <w:p w14:paraId="6D75B4DA" w14:textId="77777777" w:rsidR="00C44A9F" w:rsidRDefault="00C44A9F" w:rsidP="00C44A9F">
      <w:pPr>
        <w:spacing w:line="480" w:lineRule="auto"/>
        <w:jc w:val="center"/>
        <w:rPr>
          <w:rFonts w:ascii="Times New Roman" w:hAnsi="Times New Roman" w:cs="Times New Roman"/>
        </w:rPr>
      </w:pPr>
    </w:p>
    <w:p w14:paraId="57A810BF" w14:textId="77777777" w:rsidR="00C44A9F" w:rsidRDefault="00C44A9F" w:rsidP="00C44A9F">
      <w:pPr>
        <w:spacing w:line="480" w:lineRule="auto"/>
        <w:jc w:val="center"/>
        <w:rPr>
          <w:rFonts w:ascii="Times New Roman" w:hAnsi="Times New Roman" w:cs="Times New Roman"/>
        </w:rPr>
      </w:pPr>
    </w:p>
    <w:p w14:paraId="65974B79" w14:textId="77777777" w:rsidR="00C44A9F" w:rsidRDefault="00C44A9F" w:rsidP="00C44A9F">
      <w:pPr>
        <w:spacing w:line="480" w:lineRule="auto"/>
        <w:jc w:val="center"/>
        <w:rPr>
          <w:rFonts w:ascii="Times New Roman" w:hAnsi="Times New Roman" w:cs="Times New Roman"/>
        </w:rPr>
      </w:pPr>
    </w:p>
    <w:p w14:paraId="79165FE3" w14:textId="77777777" w:rsidR="00C44A9F" w:rsidRDefault="00C44A9F" w:rsidP="00C44A9F">
      <w:pPr>
        <w:spacing w:line="480" w:lineRule="auto"/>
        <w:jc w:val="center"/>
        <w:rPr>
          <w:rFonts w:ascii="Times New Roman" w:hAnsi="Times New Roman" w:cs="Times New Roman"/>
        </w:rPr>
      </w:pPr>
    </w:p>
    <w:p w14:paraId="4D972F57" w14:textId="4C194288" w:rsidR="00C2012D" w:rsidRPr="00874736" w:rsidRDefault="00C2012D" w:rsidP="00C44A9F">
      <w:pPr>
        <w:spacing w:line="480" w:lineRule="auto"/>
        <w:jc w:val="center"/>
        <w:rPr>
          <w:rFonts w:ascii="Times New Roman" w:hAnsi="Times New Roman" w:cs="Times New Roman"/>
        </w:rPr>
      </w:pPr>
      <w:bookmarkStart w:id="0" w:name="_GoBack"/>
      <w:bookmarkEnd w:id="0"/>
      <w:r w:rsidRPr="00874736">
        <w:rPr>
          <w:rFonts w:ascii="Times New Roman" w:hAnsi="Times New Roman" w:cs="Times New Roman"/>
        </w:rPr>
        <w:lastRenderedPageBreak/>
        <w:t>Reference</w:t>
      </w:r>
    </w:p>
    <w:p w14:paraId="3BFFF83E" w14:textId="260CE5E6" w:rsidR="00C2012D" w:rsidRPr="00874736" w:rsidRDefault="00C2012D" w:rsidP="00874736">
      <w:pPr>
        <w:spacing w:line="480" w:lineRule="auto"/>
        <w:rPr>
          <w:rFonts w:ascii="Times New Roman" w:hAnsi="Times New Roman" w:cs="Times New Roman"/>
        </w:rPr>
      </w:pPr>
      <w:r w:rsidRPr="00874736">
        <w:rPr>
          <w:rFonts w:ascii="Times New Roman" w:hAnsi="Times New Roman" w:cs="Times New Roman"/>
        </w:rPr>
        <w:t xml:space="preserve">Wood, J. T. (2016). Interpersonal communication: Everyday encounters (8th </w:t>
      </w:r>
      <w:proofErr w:type="spellStart"/>
      <w:proofErr w:type="gramStart"/>
      <w:r w:rsidRPr="00874736">
        <w:rPr>
          <w:rFonts w:ascii="Times New Roman" w:hAnsi="Times New Roman" w:cs="Times New Roman"/>
        </w:rPr>
        <w:t>ed</w:t>
      </w:r>
      <w:proofErr w:type="spellEnd"/>
      <w:proofErr w:type="gramEnd"/>
      <w:r w:rsidRPr="00874736">
        <w:rPr>
          <w:rFonts w:ascii="Times New Roman" w:hAnsi="Times New Roman" w:cs="Times New Roman"/>
        </w:rPr>
        <w:t>).</w:t>
      </w:r>
    </w:p>
    <w:sectPr w:rsidR="00C2012D" w:rsidRPr="00874736" w:rsidSect="00C201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1877E" w14:textId="77777777" w:rsidR="005E71DF" w:rsidRDefault="005E71DF" w:rsidP="00C2012D">
      <w:r>
        <w:separator/>
      </w:r>
    </w:p>
  </w:endnote>
  <w:endnote w:type="continuationSeparator" w:id="0">
    <w:p w14:paraId="7AC05427" w14:textId="77777777" w:rsidR="005E71DF" w:rsidRDefault="005E71DF" w:rsidP="00C20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CA2033" w14:textId="77777777" w:rsidR="005E71DF" w:rsidRDefault="005E71DF" w:rsidP="00C2012D">
      <w:r>
        <w:separator/>
      </w:r>
    </w:p>
  </w:footnote>
  <w:footnote w:type="continuationSeparator" w:id="0">
    <w:p w14:paraId="2BCD4B3C" w14:textId="77777777" w:rsidR="005E71DF" w:rsidRDefault="005E71DF" w:rsidP="00C201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85CDC" w14:textId="1657126E" w:rsidR="00C2012D" w:rsidRPr="00C2012D" w:rsidRDefault="00C2012D" w:rsidP="00C2012D">
    <w:pPr>
      <w:pStyle w:val="Header"/>
    </w:pPr>
    <w:r w:rsidRPr="00C2012D">
      <w:rPr>
        <w:rFonts w:ascii="Times New Roman" w:hAnsi="Times New Roman" w:cs="Times New Roman"/>
      </w:rPr>
      <w:t>MIDTERM ESSAY</w:t>
    </w:r>
    <w:r>
      <w:rPr>
        <w:rFonts w:ascii="Times New Roman" w:hAnsi="Times New Roman" w:cs="Times New Roman"/>
      </w:rPr>
      <w:tab/>
    </w:r>
    <w:r>
      <w:rPr>
        <w:rFonts w:ascii="Times New Roman" w:hAnsi="Times New Roman" w:cs="Times New Roman"/>
      </w:rPr>
      <w:tab/>
      <w:t xml:space="preserve"> </w:t>
    </w:r>
    <w:r w:rsidRPr="00C2012D">
      <w:rPr>
        <w:rFonts w:ascii="Times New Roman" w:hAnsi="Times New Roman" w:cs="Times New Roman"/>
      </w:rPr>
      <w:fldChar w:fldCharType="begin"/>
    </w:r>
    <w:r w:rsidRPr="00C2012D">
      <w:rPr>
        <w:rFonts w:ascii="Times New Roman" w:hAnsi="Times New Roman" w:cs="Times New Roman"/>
      </w:rPr>
      <w:instrText xml:space="preserve"> PAGE   \* MERGEFORMAT </w:instrText>
    </w:r>
    <w:r w:rsidRPr="00C2012D">
      <w:rPr>
        <w:rFonts w:ascii="Times New Roman" w:hAnsi="Times New Roman" w:cs="Times New Roman"/>
      </w:rPr>
      <w:fldChar w:fldCharType="separate"/>
    </w:r>
    <w:r w:rsidR="00C44A9F">
      <w:rPr>
        <w:rFonts w:ascii="Times New Roman" w:hAnsi="Times New Roman" w:cs="Times New Roman"/>
        <w:noProof/>
      </w:rPr>
      <w:t>6</w:t>
    </w:r>
    <w:r w:rsidRPr="00C2012D">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0D726" w14:textId="77777777" w:rsidR="00C2012D" w:rsidRPr="00C2012D" w:rsidRDefault="00C2012D" w:rsidP="00C2012D">
    <w:pPr>
      <w:pStyle w:val="Header"/>
      <w:rPr>
        <w:rFonts w:ascii="Times New Roman" w:hAnsi="Times New Roman" w:cs="Times New Roman"/>
      </w:rPr>
    </w:pPr>
    <w:r w:rsidRPr="00C2012D">
      <w:rPr>
        <w:rFonts w:ascii="Times New Roman" w:hAnsi="Times New Roman" w:cs="Times New Roman"/>
      </w:rPr>
      <w:t>Running head: MIDTERM ESSAY</w:t>
    </w:r>
    <w:r>
      <w:rPr>
        <w:rFonts w:ascii="Times New Roman" w:hAnsi="Times New Roman" w:cs="Times New Roman"/>
      </w:rPr>
      <w:tab/>
    </w:r>
    <w:r>
      <w:rPr>
        <w:rFonts w:ascii="Times New Roman" w:hAnsi="Times New Roman" w:cs="Times New Roman"/>
      </w:rPr>
      <w:tab/>
    </w:r>
    <w:r w:rsidRPr="00C2012D">
      <w:rPr>
        <w:rFonts w:ascii="Times New Roman" w:hAnsi="Times New Roman" w:cs="Times New Roman"/>
      </w:rPr>
      <w:t xml:space="preserve"> 1</w:t>
    </w:r>
  </w:p>
  <w:p w14:paraId="27532D34" w14:textId="77777777" w:rsidR="00C2012D" w:rsidRDefault="00C201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D64"/>
    <w:rsid w:val="00042B17"/>
    <w:rsid w:val="00166746"/>
    <w:rsid w:val="001D208C"/>
    <w:rsid w:val="002420BC"/>
    <w:rsid w:val="00265E19"/>
    <w:rsid w:val="00345056"/>
    <w:rsid w:val="003673B5"/>
    <w:rsid w:val="004828B3"/>
    <w:rsid w:val="004A3BA3"/>
    <w:rsid w:val="004E50E5"/>
    <w:rsid w:val="005A6F3E"/>
    <w:rsid w:val="005E02E9"/>
    <w:rsid w:val="005E71DF"/>
    <w:rsid w:val="00622D6B"/>
    <w:rsid w:val="00710D64"/>
    <w:rsid w:val="0075565E"/>
    <w:rsid w:val="008004AE"/>
    <w:rsid w:val="00863EF2"/>
    <w:rsid w:val="008647AF"/>
    <w:rsid w:val="00864C7B"/>
    <w:rsid w:val="00874736"/>
    <w:rsid w:val="00931136"/>
    <w:rsid w:val="00A90509"/>
    <w:rsid w:val="00AD4B3B"/>
    <w:rsid w:val="00C2012D"/>
    <w:rsid w:val="00C44A9F"/>
    <w:rsid w:val="00D832FD"/>
    <w:rsid w:val="00DB3B7B"/>
    <w:rsid w:val="00EB0751"/>
    <w:rsid w:val="00F822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EFD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10D64"/>
  </w:style>
  <w:style w:type="character" w:styleId="Emphasis">
    <w:name w:val="Emphasis"/>
    <w:basedOn w:val="DefaultParagraphFont"/>
    <w:uiPriority w:val="20"/>
    <w:qFormat/>
    <w:rsid w:val="00710D64"/>
    <w:rPr>
      <w:i/>
      <w:iCs/>
    </w:rPr>
  </w:style>
  <w:style w:type="character" w:styleId="Strong">
    <w:name w:val="Strong"/>
    <w:basedOn w:val="DefaultParagraphFont"/>
    <w:uiPriority w:val="22"/>
    <w:qFormat/>
    <w:rsid w:val="00710D64"/>
    <w:rPr>
      <w:b/>
      <w:bCs/>
    </w:rPr>
  </w:style>
  <w:style w:type="paragraph" w:styleId="Header">
    <w:name w:val="header"/>
    <w:basedOn w:val="Normal"/>
    <w:link w:val="HeaderChar"/>
    <w:uiPriority w:val="99"/>
    <w:unhideWhenUsed/>
    <w:rsid w:val="00C2012D"/>
    <w:pPr>
      <w:tabs>
        <w:tab w:val="center" w:pos="4680"/>
        <w:tab w:val="right" w:pos="9360"/>
      </w:tabs>
    </w:pPr>
  </w:style>
  <w:style w:type="character" w:customStyle="1" w:styleId="HeaderChar">
    <w:name w:val="Header Char"/>
    <w:basedOn w:val="DefaultParagraphFont"/>
    <w:link w:val="Header"/>
    <w:uiPriority w:val="99"/>
    <w:rsid w:val="00C2012D"/>
  </w:style>
  <w:style w:type="paragraph" w:styleId="Footer">
    <w:name w:val="footer"/>
    <w:basedOn w:val="Normal"/>
    <w:link w:val="FooterChar"/>
    <w:uiPriority w:val="99"/>
    <w:unhideWhenUsed/>
    <w:rsid w:val="00C2012D"/>
    <w:pPr>
      <w:tabs>
        <w:tab w:val="center" w:pos="4680"/>
        <w:tab w:val="right" w:pos="9360"/>
      </w:tabs>
    </w:pPr>
  </w:style>
  <w:style w:type="character" w:customStyle="1" w:styleId="FooterChar">
    <w:name w:val="Footer Char"/>
    <w:basedOn w:val="DefaultParagraphFont"/>
    <w:link w:val="Footer"/>
    <w:uiPriority w:val="99"/>
    <w:rsid w:val="00C201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10D64"/>
  </w:style>
  <w:style w:type="character" w:styleId="Emphasis">
    <w:name w:val="Emphasis"/>
    <w:basedOn w:val="DefaultParagraphFont"/>
    <w:uiPriority w:val="20"/>
    <w:qFormat/>
    <w:rsid w:val="00710D64"/>
    <w:rPr>
      <w:i/>
      <w:iCs/>
    </w:rPr>
  </w:style>
  <w:style w:type="character" w:styleId="Strong">
    <w:name w:val="Strong"/>
    <w:basedOn w:val="DefaultParagraphFont"/>
    <w:uiPriority w:val="22"/>
    <w:qFormat/>
    <w:rsid w:val="00710D64"/>
    <w:rPr>
      <w:b/>
      <w:bCs/>
    </w:rPr>
  </w:style>
  <w:style w:type="paragraph" w:styleId="Header">
    <w:name w:val="header"/>
    <w:basedOn w:val="Normal"/>
    <w:link w:val="HeaderChar"/>
    <w:uiPriority w:val="99"/>
    <w:unhideWhenUsed/>
    <w:rsid w:val="00C2012D"/>
    <w:pPr>
      <w:tabs>
        <w:tab w:val="center" w:pos="4680"/>
        <w:tab w:val="right" w:pos="9360"/>
      </w:tabs>
    </w:pPr>
  </w:style>
  <w:style w:type="character" w:customStyle="1" w:styleId="HeaderChar">
    <w:name w:val="Header Char"/>
    <w:basedOn w:val="DefaultParagraphFont"/>
    <w:link w:val="Header"/>
    <w:uiPriority w:val="99"/>
    <w:rsid w:val="00C2012D"/>
  </w:style>
  <w:style w:type="paragraph" w:styleId="Footer">
    <w:name w:val="footer"/>
    <w:basedOn w:val="Normal"/>
    <w:link w:val="FooterChar"/>
    <w:uiPriority w:val="99"/>
    <w:unhideWhenUsed/>
    <w:rsid w:val="00C2012D"/>
    <w:pPr>
      <w:tabs>
        <w:tab w:val="center" w:pos="4680"/>
        <w:tab w:val="right" w:pos="9360"/>
      </w:tabs>
    </w:pPr>
  </w:style>
  <w:style w:type="character" w:customStyle="1" w:styleId="FooterChar">
    <w:name w:val="Footer Char"/>
    <w:basedOn w:val="DefaultParagraphFont"/>
    <w:link w:val="Footer"/>
    <w:uiPriority w:val="99"/>
    <w:rsid w:val="00C20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018192">
      <w:bodyDiv w:val="1"/>
      <w:marLeft w:val="0"/>
      <w:marRight w:val="0"/>
      <w:marTop w:val="0"/>
      <w:marBottom w:val="0"/>
      <w:divBdr>
        <w:top w:val="none" w:sz="0" w:space="0" w:color="auto"/>
        <w:left w:val="none" w:sz="0" w:space="0" w:color="auto"/>
        <w:bottom w:val="none" w:sz="0" w:space="0" w:color="auto"/>
        <w:right w:val="none" w:sz="0" w:space="0" w:color="auto"/>
      </w:divBdr>
    </w:div>
    <w:div w:id="555358200">
      <w:bodyDiv w:val="1"/>
      <w:marLeft w:val="0"/>
      <w:marRight w:val="0"/>
      <w:marTop w:val="0"/>
      <w:marBottom w:val="0"/>
      <w:divBdr>
        <w:top w:val="none" w:sz="0" w:space="0" w:color="auto"/>
        <w:left w:val="none" w:sz="0" w:space="0" w:color="auto"/>
        <w:bottom w:val="none" w:sz="0" w:space="0" w:color="auto"/>
        <w:right w:val="none" w:sz="0" w:space="0" w:color="auto"/>
      </w:divBdr>
    </w:div>
    <w:div w:id="658113896">
      <w:bodyDiv w:val="1"/>
      <w:marLeft w:val="0"/>
      <w:marRight w:val="0"/>
      <w:marTop w:val="0"/>
      <w:marBottom w:val="0"/>
      <w:divBdr>
        <w:top w:val="none" w:sz="0" w:space="0" w:color="auto"/>
        <w:left w:val="none" w:sz="0" w:space="0" w:color="auto"/>
        <w:bottom w:val="none" w:sz="0" w:space="0" w:color="auto"/>
        <w:right w:val="none" w:sz="0" w:space="0" w:color="auto"/>
      </w:divBdr>
    </w:div>
    <w:div w:id="1107700807">
      <w:bodyDiv w:val="1"/>
      <w:marLeft w:val="0"/>
      <w:marRight w:val="0"/>
      <w:marTop w:val="0"/>
      <w:marBottom w:val="0"/>
      <w:divBdr>
        <w:top w:val="none" w:sz="0" w:space="0" w:color="auto"/>
        <w:left w:val="none" w:sz="0" w:space="0" w:color="auto"/>
        <w:bottom w:val="none" w:sz="0" w:space="0" w:color="auto"/>
        <w:right w:val="none" w:sz="0" w:space="0" w:color="auto"/>
      </w:divBdr>
    </w:div>
    <w:div w:id="1812212240">
      <w:bodyDiv w:val="1"/>
      <w:marLeft w:val="0"/>
      <w:marRight w:val="0"/>
      <w:marTop w:val="0"/>
      <w:marBottom w:val="0"/>
      <w:divBdr>
        <w:top w:val="none" w:sz="0" w:space="0" w:color="auto"/>
        <w:left w:val="none" w:sz="0" w:space="0" w:color="auto"/>
        <w:bottom w:val="none" w:sz="0" w:space="0" w:color="auto"/>
        <w:right w:val="none" w:sz="0" w:space="0" w:color="auto"/>
      </w:divBdr>
    </w:div>
    <w:div w:id="21296219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6</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cp:lastModifiedBy>
  <cp:revision>6</cp:revision>
  <dcterms:created xsi:type="dcterms:W3CDTF">2018-07-09T17:38:00Z</dcterms:created>
  <dcterms:modified xsi:type="dcterms:W3CDTF">2018-07-09T19:26:00Z</dcterms:modified>
</cp:coreProperties>
</file>